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1A" w:rsidRDefault="001A4D17" w:rsidP="001A4D17">
      <w:pPr>
        <w:shd w:val="clear" w:color="auto" w:fill="FFFFFF"/>
        <w:spacing w:after="0" w:line="240" w:lineRule="auto"/>
        <w:jc w:val="center"/>
        <w:outlineLvl w:val="1"/>
        <w:rPr>
          <w:rFonts w:ascii="Arial" w:eastAsia="Times New Roman" w:hAnsi="Arial" w:cs="Arial"/>
          <w:b/>
          <w:bCs/>
          <w:color w:val="555555"/>
          <w:sz w:val="24"/>
          <w:szCs w:val="27"/>
        </w:rPr>
      </w:pPr>
      <w:r w:rsidRPr="001A4D17">
        <w:rPr>
          <w:rFonts w:ascii="Arial" w:eastAsia="Times New Roman" w:hAnsi="Arial" w:cs="Arial"/>
          <w:b/>
          <w:bCs/>
          <w:color w:val="555555"/>
          <w:sz w:val="24"/>
          <w:szCs w:val="27"/>
        </w:rPr>
        <w:t>CALL FOR PAPERS:</w:t>
      </w:r>
    </w:p>
    <w:p w:rsidR="001A4D17" w:rsidRPr="001A4D17" w:rsidRDefault="003A461A" w:rsidP="001A4D17">
      <w:pPr>
        <w:shd w:val="clear" w:color="auto" w:fill="FFFFFF"/>
        <w:spacing w:after="0" w:line="240" w:lineRule="auto"/>
        <w:jc w:val="center"/>
        <w:outlineLvl w:val="1"/>
        <w:rPr>
          <w:rFonts w:ascii="Arial" w:eastAsia="Times New Roman" w:hAnsi="Arial" w:cs="Arial"/>
          <w:b/>
          <w:bCs/>
          <w:color w:val="555555"/>
          <w:sz w:val="24"/>
          <w:szCs w:val="27"/>
        </w:rPr>
      </w:pPr>
      <w:r>
        <w:rPr>
          <w:rFonts w:ascii="Arial" w:eastAsia="Times New Roman" w:hAnsi="Arial" w:cs="Arial"/>
          <w:b/>
          <w:bCs/>
          <w:color w:val="555555"/>
          <w:sz w:val="24"/>
          <w:szCs w:val="27"/>
        </w:rPr>
        <w:t>DUE: February 14, 2014</w:t>
      </w:r>
      <w:r w:rsidR="001A4D17" w:rsidRPr="001A4D17">
        <w:rPr>
          <w:rFonts w:ascii="Arial" w:eastAsia="Times New Roman" w:hAnsi="Arial" w:cs="Arial"/>
          <w:b/>
          <w:bCs/>
          <w:color w:val="555555"/>
          <w:sz w:val="24"/>
          <w:szCs w:val="27"/>
        </w:rPr>
        <w:br/>
        <w:t>3rd Annual Native American Studies Graduate Student Symposium</w:t>
      </w:r>
      <w:r w:rsidR="001A4D17" w:rsidRPr="001A4D17">
        <w:rPr>
          <w:rFonts w:ascii="Arial" w:eastAsia="Times New Roman" w:hAnsi="Arial" w:cs="Arial"/>
          <w:b/>
          <w:bCs/>
          <w:color w:val="555555"/>
          <w:sz w:val="24"/>
          <w:szCs w:val="27"/>
        </w:rPr>
        <w:br/>
      </w:r>
      <w:r w:rsidR="001A4D17" w:rsidRPr="001A4D17">
        <w:rPr>
          <w:rFonts w:ascii="Arial" w:eastAsia="Times New Roman" w:hAnsi="Arial" w:cs="Arial"/>
          <w:b/>
          <w:bCs/>
          <w:i/>
          <w:iCs/>
          <w:color w:val="555555"/>
          <w:sz w:val="24"/>
        </w:rPr>
        <w:t>Dreaming to Knowledge: Acorn Eaters in Transnational Waters</w:t>
      </w:r>
      <w:r w:rsidR="001A4D17" w:rsidRPr="001A4D17">
        <w:rPr>
          <w:rFonts w:ascii="Arial" w:eastAsia="Times New Roman" w:hAnsi="Arial" w:cs="Arial"/>
          <w:b/>
          <w:bCs/>
          <w:color w:val="555555"/>
          <w:sz w:val="24"/>
          <w:szCs w:val="27"/>
        </w:rPr>
        <w:br/>
        <w:t>April 17-18, 2014</w:t>
      </w:r>
      <w:r w:rsidR="001A4D17" w:rsidRPr="001A4D17">
        <w:rPr>
          <w:rFonts w:ascii="Arial" w:eastAsia="Times New Roman" w:hAnsi="Arial" w:cs="Arial"/>
          <w:b/>
          <w:bCs/>
          <w:color w:val="555555"/>
          <w:sz w:val="24"/>
          <w:szCs w:val="27"/>
        </w:rPr>
        <w:br/>
        <w:t xml:space="preserve">UC </w:t>
      </w:r>
      <w:proofErr w:type="gramStart"/>
      <w:r w:rsidR="001A4D17" w:rsidRPr="001A4D17">
        <w:rPr>
          <w:rFonts w:ascii="Arial" w:eastAsia="Times New Roman" w:hAnsi="Arial" w:cs="Arial"/>
          <w:b/>
          <w:bCs/>
          <w:color w:val="555555"/>
          <w:sz w:val="24"/>
          <w:szCs w:val="27"/>
        </w:rPr>
        <w:t>Davis</w:t>
      </w:r>
      <w:proofErr w:type="gramEnd"/>
      <w:r w:rsidR="001A4D17" w:rsidRPr="001A4D17">
        <w:rPr>
          <w:rFonts w:ascii="Arial" w:eastAsia="Times New Roman" w:hAnsi="Arial" w:cs="Arial"/>
          <w:b/>
          <w:bCs/>
          <w:color w:val="555555"/>
          <w:sz w:val="24"/>
          <w:szCs w:val="27"/>
        </w:rPr>
        <w:br/>
        <w:t>(MU-II in</w:t>
      </w:r>
      <w:r w:rsidR="001A4D17" w:rsidRPr="001A4D17">
        <w:rPr>
          <w:rFonts w:ascii="Arial" w:eastAsia="Times New Roman" w:hAnsi="Arial" w:cs="Arial"/>
          <w:b/>
          <w:bCs/>
          <w:color w:val="555555"/>
          <w:sz w:val="24"/>
        </w:rPr>
        <w:t> </w:t>
      </w:r>
      <w:hyperlink r:id="rId4" w:tgtFrame="_blank" w:history="1">
        <w:r w:rsidR="001A4D17" w:rsidRPr="001A4D17">
          <w:rPr>
            <w:rFonts w:ascii="Arial" w:eastAsia="Times New Roman" w:hAnsi="Arial" w:cs="Arial"/>
            <w:b/>
            <w:bCs/>
            <w:color w:val="0000FF"/>
            <w:sz w:val="24"/>
          </w:rPr>
          <w:t>Memorial Union</w:t>
        </w:r>
      </w:hyperlink>
      <w:r w:rsidR="001A4D17" w:rsidRPr="001A4D17">
        <w:rPr>
          <w:rFonts w:ascii="Arial" w:eastAsia="Times New Roman" w:hAnsi="Arial" w:cs="Arial"/>
          <w:b/>
          <w:bCs/>
          <w:color w:val="555555"/>
          <w:sz w:val="24"/>
          <w:szCs w:val="27"/>
        </w:rPr>
        <w:t>)</w:t>
      </w:r>
      <w:r w:rsidR="001A4D17">
        <w:rPr>
          <w:rFonts w:ascii="Arial" w:eastAsia="Times New Roman" w:hAnsi="Arial" w:cs="Arial"/>
          <w:b/>
          <w:bCs/>
          <w:color w:val="555555"/>
          <w:sz w:val="24"/>
          <w:szCs w:val="27"/>
        </w:rPr>
        <w:br/>
      </w:r>
    </w:p>
    <w:p w:rsidR="00FB5A2B" w:rsidRDefault="001A4D17" w:rsidP="001A4D17">
      <w:pPr>
        <w:rPr>
          <w:rFonts w:ascii="Times New Roman" w:hAnsi="Times New Roman" w:cs="Times New Roman"/>
          <w:sz w:val="20"/>
          <w:szCs w:val="20"/>
        </w:rPr>
      </w:pPr>
      <w:r w:rsidRPr="005558CB">
        <w:rPr>
          <w:rFonts w:ascii="Times New Roman" w:hAnsi="Times New Roman" w:cs="Times New Roman"/>
          <w:sz w:val="20"/>
          <w:szCs w:val="20"/>
          <w:shd w:val="clear" w:color="auto" w:fill="FFFFFF"/>
        </w:rPr>
        <w:t>We are pleased to announce the 3rd Annual Native American Studies Graduate Student Symposium, to be held on the UC Davis campus on</w:t>
      </w:r>
      <w:r w:rsidRPr="005558CB">
        <w:rPr>
          <w:rStyle w:val="apple-converted-space"/>
          <w:rFonts w:ascii="Times New Roman" w:hAnsi="Times New Roman" w:cs="Times New Roman"/>
          <w:sz w:val="20"/>
          <w:szCs w:val="20"/>
          <w:shd w:val="clear" w:color="auto" w:fill="FFFFFF"/>
        </w:rPr>
        <w:t> </w:t>
      </w:r>
      <w:r w:rsidRPr="005558CB">
        <w:rPr>
          <w:rStyle w:val="Strong"/>
          <w:rFonts w:ascii="Times New Roman" w:hAnsi="Times New Roman" w:cs="Times New Roman"/>
          <w:sz w:val="20"/>
          <w:szCs w:val="20"/>
          <w:shd w:val="clear" w:color="auto" w:fill="FFFFFF"/>
        </w:rPr>
        <w:t>April 17-18th, 2014</w:t>
      </w:r>
      <w:r w:rsidRPr="005558CB">
        <w:rPr>
          <w:rFonts w:ascii="Times New Roman" w:hAnsi="Times New Roman" w:cs="Times New Roman"/>
          <w:sz w:val="20"/>
          <w:szCs w:val="20"/>
          <w:shd w:val="clear" w:color="auto" w:fill="FFFFFF"/>
        </w:rPr>
        <w:t>. We welcome proposals from all</w:t>
      </w:r>
      <w:r w:rsidRPr="005558CB">
        <w:rPr>
          <w:rStyle w:val="apple-converted-space"/>
          <w:rFonts w:ascii="Times New Roman" w:hAnsi="Times New Roman" w:cs="Times New Roman"/>
          <w:b/>
          <w:bCs/>
          <w:sz w:val="20"/>
          <w:szCs w:val="20"/>
          <w:shd w:val="clear" w:color="auto" w:fill="FFFFFF"/>
        </w:rPr>
        <w:t> </w:t>
      </w:r>
      <w:r w:rsidRPr="005558CB">
        <w:rPr>
          <w:rStyle w:val="Strong"/>
          <w:rFonts w:ascii="Times New Roman" w:hAnsi="Times New Roman" w:cs="Times New Roman"/>
          <w:sz w:val="20"/>
          <w:szCs w:val="20"/>
          <w:shd w:val="clear" w:color="auto" w:fill="FFFFFF"/>
        </w:rPr>
        <w:t>current UC graduate students</w:t>
      </w:r>
      <w:r w:rsidRPr="005558CB">
        <w:rPr>
          <w:rStyle w:val="apple-converted-space"/>
          <w:rFonts w:ascii="Times New Roman" w:hAnsi="Times New Roman" w:cs="Times New Roman"/>
          <w:sz w:val="20"/>
          <w:szCs w:val="20"/>
          <w:shd w:val="clear" w:color="auto" w:fill="FFFFFF"/>
        </w:rPr>
        <w:t> </w:t>
      </w:r>
      <w:r w:rsidRPr="005558CB">
        <w:rPr>
          <w:rFonts w:ascii="Times New Roman" w:hAnsi="Times New Roman" w:cs="Times New Roman"/>
          <w:sz w:val="20"/>
          <w:szCs w:val="20"/>
          <w:shd w:val="clear" w:color="auto" w:fill="FFFFFF"/>
        </w:rPr>
        <w:t>whose research critically addresses the issues, concerns, and lives of Indigenous peoples worldwide.</w:t>
      </w:r>
      <w:r w:rsidRPr="005558CB">
        <w:rPr>
          <w:rFonts w:ascii="Times New Roman" w:hAnsi="Times New Roman" w:cs="Times New Roman"/>
          <w:sz w:val="20"/>
          <w:szCs w:val="20"/>
        </w:rPr>
        <w:br/>
      </w:r>
      <w:r w:rsidRPr="005558CB">
        <w:rPr>
          <w:rFonts w:ascii="Times New Roman" w:hAnsi="Times New Roman" w:cs="Times New Roman"/>
          <w:sz w:val="20"/>
          <w:szCs w:val="20"/>
        </w:rPr>
        <w:br/>
      </w:r>
      <w:r w:rsidRPr="005558CB">
        <w:rPr>
          <w:rFonts w:ascii="Times New Roman" w:hAnsi="Times New Roman" w:cs="Times New Roman"/>
          <w:sz w:val="20"/>
          <w:szCs w:val="20"/>
          <w:shd w:val="clear" w:color="auto" w:fill="FFFFFF"/>
        </w:rPr>
        <w:t>This year’s theme is</w:t>
      </w:r>
      <w:r w:rsidRPr="005558CB">
        <w:rPr>
          <w:rStyle w:val="apple-converted-space"/>
          <w:rFonts w:ascii="Times New Roman" w:hAnsi="Times New Roman" w:cs="Times New Roman"/>
          <w:sz w:val="20"/>
          <w:szCs w:val="20"/>
          <w:shd w:val="clear" w:color="auto" w:fill="FFFFFF"/>
        </w:rPr>
        <w:t> </w:t>
      </w:r>
      <w:r w:rsidRPr="005558CB">
        <w:rPr>
          <w:rStyle w:val="Strong"/>
          <w:rFonts w:ascii="Times New Roman" w:hAnsi="Times New Roman" w:cs="Times New Roman"/>
          <w:sz w:val="20"/>
          <w:szCs w:val="20"/>
          <w:shd w:val="clear" w:color="auto" w:fill="FFFFFF"/>
        </w:rPr>
        <w:t>“Dreaming to Knowledge: Acorn Eaters in Transnational Waters.”</w:t>
      </w:r>
      <w:r w:rsidRPr="005558CB">
        <w:rPr>
          <w:rStyle w:val="apple-converted-space"/>
          <w:rFonts w:ascii="Times New Roman" w:hAnsi="Times New Roman" w:cs="Times New Roman"/>
          <w:sz w:val="20"/>
          <w:szCs w:val="20"/>
          <w:shd w:val="clear" w:color="auto" w:fill="FFFFFF"/>
        </w:rPr>
        <w:t> </w:t>
      </w:r>
      <w:r w:rsidRPr="005558CB">
        <w:rPr>
          <w:rFonts w:ascii="Times New Roman" w:hAnsi="Times New Roman" w:cs="Times New Roman"/>
          <w:sz w:val="20"/>
          <w:szCs w:val="20"/>
          <w:shd w:val="clear" w:color="auto" w:fill="FFFFFF"/>
        </w:rPr>
        <w:t>California was a transnational place where Indigenous peoples formed relationships of reciprocity with one another by sharing knowledge prior to the arrival of settlers; California remains a transnational place today. The theme of this year’s symposium seeks to engage with different ways of producing knowledge, be they insights from dreams or wisdom from tradition. With regards to Native American Studies and Indigenous research, some of the questions we seek to dialogue about throughout our two-day symposium include, but are not limited to: How and why do we come to gain knowledge?; How does sharing knowledge create transnational spaces in the university?, How can research in Indigenous Studies model and improve research methodologies?; What kind of research best reflects California’s fluid borders and longstanding tradition of Indigenous dialogue?; What role does an Indigenous dialectic play in academic research?</w:t>
      </w:r>
      <w:r w:rsidRPr="005558CB">
        <w:rPr>
          <w:rFonts w:ascii="Times New Roman" w:hAnsi="Times New Roman" w:cs="Times New Roman"/>
          <w:sz w:val="20"/>
          <w:szCs w:val="20"/>
        </w:rPr>
        <w:br/>
      </w:r>
      <w:r w:rsidRPr="005558CB">
        <w:rPr>
          <w:rFonts w:ascii="Times New Roman" w:hAnsi="Times New Roman" w:cs="Times New Roman"/>
          <w:sz w:val="20"/>
          <w:szCs w:val="20"/>
        </w:rPr>
        <w:br/>
      </w:r>
      <w:r w:rsidRPr="005558CB">
        <w:rPr>
          <w:rStyle w:val="Strong"/>
          <w:rFonts w:ascii="Times New Roman" w:hAnsi="Times New Roman" w:cs="Times New Roman"/>
          <w:sz w:val="20"/>
          <w:szCs w:val="20"/>
          <w:shd w:val="clear" w:color="auto" w:fill="FFFFFF"/>
        </w:rPr>
        <w:t>University of California Graduate students from</w:t>
      </w:r>
      <w:r w:rsidRPr="005558CB">
        <w:rPr>
          <w:rStyle w:val="apple-converted-space"/>
          <w:rFonts w:ascii="Times New Roman" w:hAnsi="Times New Roman" w:cs="Times New Roman"/>
          <w:sz w:val="20"/>
          <w:szCs w:val="20"/>
          <w:shd w:val="clear" w:color="auto" w:fill="FFFFFF"/>
        </w:rPr>
        <w:t> </w:t>
      </w:r>
      <w:r w:rsidRPr="005558CB">
        <w:rPr>
          <w:rStyle w:val="Strong"/>
          <w:rFonts w:ascii="Times New Roman" w:hAnsi="Times New Roman" w:cs="Times New Roman"/>
          <w:sz w:val="20"/>
          <w:szCs w:val="20"/>
          <w:shd w:val="clear" w:color="auto" w:fill="FFFFFF"/>
        </w:rPr>
        <w:t>all disciplines</w:t>
      </w:r>
      <w:r w:rsidRPr="005558CB">
        <w:rPr>
          <w:rStyle w:val="apple-converted-space"/>
          <w:rFonts w:ascii="Times New Roman" w:hAnsi="Times New Roman" w:cs="Times New Roman"/>
          <w:sz w:val="20"/>
          <w:szCs w:val="20"/>
          <w:shd w:val="clear" w:color="auto" w:fill="FFFFFF"/>
        </w:rPr>
        <w:t> </w:t>
      </w:r>
      <w:r w:rsidRPr="005558CB">
        <w:rPr>
          <w:rFonts w:ascii="Times New Roman" w:hAnsi="Times New Roman" w:cs="Times New Roman"/>
          <w:sz w:val="20"/>
          <w:szCs w:val="20"/>
          <w:shd w:val="clear" w:color="auto" w:fill="FFFFFF"/>
        </w:rPr>
        <w:t>are encouraged to participate in this hemispheric dialogue. Papers should be in English and 12-15 minutes in length.</w:t>
      </w:r>
      <w:r w:rsidRPr="005558CB">
        <w:rPr>
          <w:rFonts w:ascii="Times New Roman" w:hAnsi="Times New Roman" w:cs="Times New Roman"/>
          <w:sz w:val="20"/>
          <w:szCs w:val="20"/>
        </w:rPr>
        <w:br/>
      </w:r>
      <w:r w:rsidRPr="005558CB">
        <w:rPr>
          <w:rFonts w:ascii="Times New Roman" w:hAnsi="Times New Roman" w:cs="Times New Roman"/>
          <w:sz w:val="20"/>
          <w:szCs w:val="20"/>
        </w:rPr>
        <w:br/>
      </w:r>
      <w:r w:rsidRPr="005558CB">
        <w:rPr>
          <w:rStyle w:val="Strong"/>
          <w:rFonts w:ascii="Times New Roman" w:hAnsi="Times New Roman" w:cs="Times New Roman"/>
          <w:sz w:val="20"/>
          <w:szCs w:val="20"/>
          <w:shd w:val="clear" w:color="auto" w:fill="FFFFFF"/>
        </w:rPr>
        <w:t>Possible areas of interest may include (but are not limited to):</w:t>
      </w:r>
      <w:r w:rsidRPr="005558CB">
        <w:rPr>
          <w:rFonts w:ascii="Times New Roman" w:hAnsi="Times New Roman" w:cs="Times New Roman"/>
          <w:sz w:val="20"/>
          <w:szCs w:val="20"/>
        </w:rPr>
        <w:br/>
      </w:r>
      <w:r w:rsidRPr="005558CB">
        <w:rPr>
          <w:rFonts w:ascii="Times New Roman" w:hAnsi="Times New Roman" w:cs="Times New Roman"/>
          <w:sz w:val="20"/>
          <w:szCs w:val="20"/>
        </w:rPr>
        <w:br/>
      </w:r>
      <w:r w:rsidRPr="005558CB">
        <w:rPr>
          <w:rFonts w:ascii="Times New Roman" w:hAnsi="Times New Roman" w:cs="Times New Roman"/>
          <w:sz w:val="20"/>
          <w:szCs w:val="20"/>
          <w:shd w:val="clear" w:color="auto" w:fill="FFFFFF"/>
        </w:rPr>
        <w:t>● Arts/Artists                                                                                        ● Structural Inequalities</w:t>
      </w:r>
      <w:r w:rsidRPr="005558CB">
        <w:rPr>
          <w:rFonts w:ascii="Times New Roman" w:hAnsi="Times New Roman" w:cs="Times New Roman"/>
          <w:sz w:val="20"/>
          <w:szCs w:val="20"/>
        </w:rPr>
        <w:br/>
      </w:r>
      <w:r w:rsidRPr="005558CB">
        <w:rPr>
          <w:rFonts w:ascii="Times New Roman" w:hAnsi="Times New Roman" w:cs="Times New Roman"/>
          <w:sz w:val="20"/>
          <w:szCs w:val="20"/>
          <w:shd w:val="clear" w:color="auto" w:fill="FFFFFF"/>
        </w:rPr>
        <w:t xml:space="preserve">● Colonization/Internal Colonization/Decolonization                   ● </w:t>
      </w:r>
      <w:proofErr w:type="spellStart"/>
      <w:r w:rsidRPr="005558CB">
        <w:rPr>
          <w:rFonts w:ascii="Times New Roman" w:hAnsi="Times New Roman" w:cs="Times New Roman"/>
          <w:sz w:val="20"/>
          <w:szCs w:val="20"/>
          <w:shd w:val="clear" w:color="auto" w:fill="FFFFFF"/>
        </w:rPr>
        <w:t>Survivance</w:t>
      </w:r>
      <w:proofErr w:type="spellEnd"/>
      <w:r w:rsidRPr="005558CB">
        <w:rPr>
          <w:rFonts w:ascii="Times New Roman" w:hAnsi="Times New Roman" w:cs="Times New Roman"/>
          <w:sz w:val="20"/>
          <w:szCs w:val="20"/>
        </w:rPr>
        <w:br/>
      </w:r>
      <w:r w:rsidRPr="005558CB">
        <w:rPr>
          <w:rFonts w:ascii="Times New Roman" w:hAnsi="Times New Roman" w:cs="Times New Roman"/>
          <w:sz w:val="20"/>
          <w:szCs w:val="20"/>
          <w:shd w:val="clear" w:color="auto" w:fill="FFFFFF"/>
        </w:rPr>
        <w:t xml:space="preserve">● Community Development/Empowerment                                  ● Teaching in Native American Studies </w:t>
      </w:r>
      <w:r w:rsidRPr="005558CB">
        <w:rPr>
          <w:rFonts w:ascii="Times New Roman" w:hAnsi="Times New Roman" w:cs="Times New Roman"/>
          <w:sz w:val="20"/>
          <w:szCs w:val="20"/>
        </w:rPr>
        <w:br/>
      </w:r>
      <w:r w:rsidRPr="005558CB">
        <w:rPr>
          <w:rFonts w:ascii="Times New Roman" w:hAnsi="Times New Roman" w:cs="Times New Roman"/>
          <w:sz w:val="20"/>
          <w:szCs w:val="20"/>
          <w:shd w:val="clear" w:color="auto" w:fill="FFFFFF"/>
        </w:rPr>
        <w:t>● Critical Theory/Philosophy/Worldviews                                      ● Tourism and Native Communities</w:t>
      </w:r>
      <w:r w:rsidRPr="005558CB">
        <w:rPr>
          <w:rFonts w:ascii="Times New Roman" w:hAnsi="Times New Roman" w:cs="Times New Roman"/>
          <w:sz w:val="20"/>
          <w:szCs w:val="20"/>
        </w:rPr>
        <w:br/>
      </w:r>
      <w:r w:rsidRPr="005558CB">
        <w:rPr>
          <w:rFonts w:ascii="Times New Roman" w:hAnsi="Times New Roman" w:cs="Times New Roman"/>
          <w:sz w:val="20"/>
          <w:szCs w:val="20"/>
          <w:shd w:val="clear" w:color="auto" w:fill="FFFFFF"/>
        </w:rPr>
        <w:t>● Culture/Language Preservations                                                   ● Animal Studies and NAS Intersections</w:t>
      </w:r>
      <w:r w:rsidRPr="005558CB">
        <w:rPr>
          <w:rFonts w:ascii="Times New Roman" w:hAnsi="Times New Roman" w:cs="Times New Roman"/>
          <w:sz w:val="20"/>
          <w:szCs w:val="20"/>
        </w:rPr>
        <w:br/>
      </w:r>
      <w:r w:rsidRPr="005558CB">
        <w:rPr>
          <w:rFonts w:ascii="Times New Roman" w:hAnsi="Times New Roman" w:cs="Times New Roman"/>
          <w:sz w:val="20"/>
          <w:szCs w:val="20"/>
          <w:shd w:val="clear" w:color="auto" w:fill="FFFFFF"/>
        </w:rPr>
        <w:t>● Histories                                                                                             ● Performance/Theater and NAS      </w:t>
      </w:r>
      <w:r w:rsidRPr="005558CB">
        <w:rPr>
          <w:rStyle w:val="apple-converted-space"/>
          <w:rFonts w:ascii="Times New Roman" w:hAnsi="Times New Roman" w:cs="Times New Roman"/>
          <w:sz w:val="20"/>
          <w:szCs w:val="20"/>
          <w:shd w:val="clear" w:color="auto" w:fill="FFFFFF"/>
        </w:rPr>
        <w:t> </w:t>
      </w:r>
      <w:r w:rsidRPr="005558CB">
        <w:rPr>
          <w:rFonts w:ascii="Times New Roman" w:hAnsi="Times New Roman" w:cs="Times New Roman"/>
          <w:sz w:val="20"/>
          <w:szCs w:val="20"/>
        </w:rPr>
        <w:br/>
      </w:r>
      <w:r w:rsidRPr="005558CB">
        <w:rPr>
          <w:rFonts w:ascii="Times New Roman" w:hAnsi="Times New Roman" w:cs="Times New Roman"/>
          <w:sz w:val="20"/>
          <w:szCs w:val="20"/>
          <w:shd w:val="clear" w:color="auto" w:fill="FFFFFF"/>
        </w:rPr>
        <w:t>● Indigenous Methodologies/Interpretative Frameworks           ● Queer Theory and NAS Intersections</w:t>
      </w:r>
      <w:r w:rsidRPr="005558CB">
        <w:rPr>
          <w:rFonts w:ascii="Times New Roman" w:hAnsi="Times New Roman" w:cs="Times New Roman"/>
          <w:sz w:val="20"/>
          <w:szCs w:val="20"/>
        </w:rPr>
        <w:br/>
      </w:r>
      <w:r w:rsidRPr="005558CB">
        <w:rPr>
          <w:rFonts w:ascii="Times New Roman" w:hAnsi="Times New Roman" w:cs="Times New Roman"/>
          <w:sz w:val="20"/>
          <w:szCs w:val="20"/>
          <w:shd w:val="clear" w:color="auto" w:fill="FFFFFF"/>
        </w:rPr>
        <w:t>● Literatures                                                                                          ● Women/Gender and NAS Intersections</w:t>
      </w:r>
      <w:r w:rsidRPr="005558CB">
        <w:rPr>
          <w:rFonts w:ascii="Times New Roman" w:hAnsi="Times New Roman" w:cs="Times New Roman"/>
          <w:sz w:val="20"/>
          <w:szCs w:val="20"/>
        </w:rPr>
        <w:br/>
      </w:r>
      <w:r w:rsidRPr="005558CB">
        <w:rPr>
          <w:rFonts w:ascii="Times New Roman" w:hAnsi="Times New Roman" w:cs="Times New Roman"/>
          <w:sz w:val="20"/>
          <w:szCs w:val="20"/>
          <w:shd w:val="clear" w:color="auto" w:fill="FFFFFF"/>
        </w:rPr>
        <w:t>● Racial/physical/economic/political borders                                 ● Creative expressions (Poetry readings, Art</w:t>
      </w:r>
      <w:r w:rsidRPr="005558CB">
        <w:rPr>
          <w:rStyle w:val="apple-converted-space"/>
          <w:rFonts w:ascii="Times New Roman" w:hAnsi="Times New Roman" w:cs="Times New Roman"/>
          <w:sz w:val="20"/>
          <w:szCs w:val="20"/>
          <w:shd w:val="clear" w:color="auto" w:fill="FFFFFF"/>
        </w:rPr>
        <w:t> </w:t>
      </w:r>
      <w:r w:rsidRPr="005558CB">
        <w:rPr>
          <w:rFonts w:ascii="Times New Roman" w:hAnsi="Times New Roman" w:cs="Times New Roman"/>
          <w:sz w:val="20"/>
          <w:szCs w:val="20"/>
        </w:rPr>
        <w:br/>
      </w:r>
      <w:r w:rsidRPr="005558CB">
        <w:rPr>
          <w:rFonts w:ascii="Times New Roman" w:hAnsi="Times New Roman" w:cs="Times New Roman"/>
          <w:sz w:val="20"/>
          <w:szCs w:val="20"/>
          <w:shd w:val="clear" w:color="auto" w:fill="FFFFFF"/>
        </w:rPr>
        <w:t>● Representations in popular culture                                      </w:t>
      </w:r>
      <w:r w:rsidRPr="005558CB">
        <w:rPr>
          <w:rFonts w:ascii="Times New Roman" w:hAnsi="Times New Roman" w:cs="Times New Roman"/>
          <w:sz w:val="20"/>
          <w:szCs w:val="20"/>
        </w:rPr>
        <w:br/>
      </w:r>
      <w:r w:rsidRPr="005558CB">
        <w:rPr>
          <w:rFonts w:ascii="Times New Roman" w:hAnsi="Times New Roman" w:cs="Times New Roman"/>
          <w:sz w:val="20"/>
          <w:szCs w:val="20"/>
          <w:shd w:val="clear" w:color="auto" w:fill="FFFFFF"/>
        </w:rPr>
        <w:t>● Social medias/technologies                                                            ●</w:t>
      </w:r>
      <w:r w:rsidRPr="005558CB">
        <w:rPr>
          <w:rStyle w:val="apple-converted-space"/>
          <w:rFonts w:ascii="Times New Roman" w:hAnsi="Times New Roman" w:cs="Times New Roman"/>
          <w:sz w:val="20"/>
          <w:szCs w:val="20"/>
          <w:shd w:val="clear" w:color="auto" w:fill="FFFFFF"/>
        </w:rPr>
        <w:t> </w:t>
      </w:r>
      <w:r w:rsidRPr="005558CB">
        <w:rPr>
          <w:rStyle w:val="Strong"/>
          <w:rFonts w:ascii="Times New Roman" w:hAnsi="Times New Roman" w:cs="Times New Roman"/>
          <w:sz w:val="20"/>
          <w:szCs w:val="20"/>
          <w:shd w:val="clear" w:color="auto" w:fill="FFFFFF"/>
        </w:rPr>
        <w:t>Other topics welcomed</w:t>
      </w:r>
      <w:r w:rsidRPr="005558CB">
        <w:rPr>
          <w:rFonts w:ascii="Times New Roman" w:hAnsi="Times New Roman" w:cs="Times New Roman"/>
          <w:sz w:val="20"/>
          <w:szCs w:val="20"/>
        </w:rPr>
        <w:br/>
      </w:r>
      <w:r w:rsidRPr="005558CB">
        <w:rPr>
          <w:rFonts w:ascii="Times New Roman" w:hAnsi="Times New Roman" w:cs="Times New Roman"/>
          <w:sz w:val="20"/>
          <w:szCs w:val="20"/>
          <w:shd w:val="clear" w:color="auto" w:fill="FFFFFF"/>
        </w:rPr>
        <w:t>● Sovereignties/Autonomies                                                                                            </w:t>
      </w:r>
      <w:r w:rsidRPr="005558CB">
        <w:rPr>
          <w:rStyle w:val="apple-converted-space"/>
          <w:rFonts w:ascii="Times New Roman" w:hAnsi="Times New Roman" w:cs="Times New Roman"/>
          <w:sz w:val="20"/>
          <w:szCs w:val="20"/>
          <w:shd w:val="clear" w:color="auto" w:fill="FFFFFF"/>
        </w:rPr>
        <w:t> </w:t>
      </w:r>
      <w:r w:rsidRPr="005558CB">
        <w:rPr>
          <w:rFonts w:ascii="Times New Roman" w:hAnsi="Times New Roman" w:cs="Times New Roman"/>
          <w:sz w:val="20"/>
          <w:szCs w:val="20"/>
        </w:rPr>
        <w:br/>
      </w:r>
      <w:r w:rsidRPr="005558CB">
        <w:rPr>
          <w:rFonts w:ascii="Times New Roman" w:hAnsi="Times New Roman" w:cs="Times New Roman"/>
          <w:sz w:val="20"/>
          <w:szCs w:val="20"/>
        </w:rPr>
        <w:br/>
      </w:r>
      <w:r w:rsidRPr="005558CB">
        <w:rPr>
          <w:rStyle w:val="Strong"/>
          <w:rFonts w:ascii="Times New Roman" w:hAnsi="Times New Roman" w:cs="Times New Roman"/>
          <w:sz w:val="20"/>
          <w:szCs w:val="20"/>
          <w:shd w:val="clear" w:color="auto" w:fill="FFFFFF"/>
        </w:rPr>
        <w:t>Diverse presentation formats are encouraged:</w:t>
      </w:r>
      <w:r w:rsidRPr="005558CB">
        <w:rPr>
          <w:rFonts w:ascii="Times New Roman" w:hAnsi="Times New Roman" w:cs="Times New Roman"/>
          <w:sz w:val="20"/>
          <w:szCs w:val="20"/>
        </w:rPr>
        <w:br/>
      </w:r>
      <w:r w:rsidRPr="005558CB">
        <w:rPr>
          <w:rFonts w:ascii="Times New Roman" w:hAnsi="Times New Roman" w:cs="Times New Roman"/>
          <w:sz w:val="20"/>
          <w:szCs w:val="20"/>
          <w:shd w:val="clear" w:color="auto" w:fill="FFFFFF"/>
        </w:rPr>
        <w:t>● Paper or oral presentations                                                            ● Workshops</w:t>
      </w:r>
      <w:r w:rsidRPr="005558CB">
        <w:rPr>
          <w:rFonts w:ascii="Times New Roman" w:hAnsi="Times New Roman" w:cs="Times New Roman"/>
          <w:sz w:val="20"/>
          <w:szCs w:val="20"/>
        </w:rPr>
        <w:br/>
      </w:r>
      <w:r w:rsidRPr="005558CB">
        <w:rPr>
          <w:rFonts w:ascii="Times New Roman" w:hAnsi="Times New Roman" w:cs="Times New Roman"/>
          <w:sz w:val="20"/>
          <w:szCs w:val="20"/>
          <w:shd w:val="clear" w:color="auto" w:fill="FFFFFF"/>
        </w:rPr>
        <w:t>● Roundtables or panels                                                                    ● Showcasing creative work</w:t>
      </w:r>
      <w:r w:rsidRPr="005558CB">
        <w:rPr>
          <w:rFonts w:ascii="Times New Roman" w:hAnsi="Times New Roman" w:cs="Times New Roman"/>
          <w:sz w:val="20"/>
          <w:szCs w:val="20"/>
        </w:rPr>
        <w:br/>
      </w:r>
      <w:r w:rsidRPr="005558CB">
        <w:rPr>
          <w:rFonts w:ascii="Times New Roman" w:hAnsi="Times New Roman" w:cs="Times New Roman"/>
          <w:sz w:val="20"/>
          <w:szCs w:val="20"/>
        </w:rPr>
        <w:br/>
      </w:r>
      <w:r w:rsidRPr="005558CB">
        <w:rPr>
          <w:rStyle w:val="Strong"/>
          <w:rFonts w:ascii="Times New Roman" w:hAnsi="Times New Roman" w:cs="Times New Roman"/>
          <w:sz w:val="20"/>
          <w:szCs w:val="20"/>
          <w:shd w:val="clear" w:color="auto" w:fill="FFFFFF"/>
        </w:rPr>
        <w:t>Submission forms</w:t>
      </w:r>
      <w:r w:rsidRPr="005558CB">
        <w:rPr>
          <w:rStyle w:val="apple-converted-space"/>
          <w:rFonts w:ascii="Times New Roman" w:hAnsi="Times New Roman" w:cs="Times New Roman"/>
          <w:sz w:val="20"/>
          <w:szCs w:val="20"/>
          <w:shd w:val="clear" w:color="auto" w:fill="FFFFFF"/>
        </w:rPr>
        <w:t> </w:t>
      </w:r>
      <w:r w:rsidRPr="005558CB">
        <w:rPr>
          <w:rFonts w:ascii="Times New Roman" w:hAnsi="Times New Roman" w:cs="Times New Roman"/>
          <w:sz w:val="20"/>
          <w:szCs w:val="20"/>
          <w:shd w:val="clear" w:color="auto" w:fill="FFFFFF"/>
        </w:rPr>
        <w:t>are available on the UC Davis NAS Grad Student website for the 3rd Annual Native American Studies Graduate Student Symposium:</w:t>
      </w:r>
      <w:r w:rsidRPr="005558CB">
        <w:rPr>
          <w:rStyle w:val="apple-converted-space"/>
          <w:rFonts w:ascii="Times New Roman" w:hAnsi="Times New Roman" w:cs="Times New Roman"/>
          <w:sz w:val="20"/>
          <w:szCs w:val="20"/>
          <w:shd w:val="clear" w:color="auto" w:fill="FFFFFF"/>
        </w:rPr>
        <w:t> </w:t>
      </w:r>
      <w:r w:rsidRPr="005558CB">
        <w:rPr>
          <w:rStyle w:val="apple-converted-space"/>
          <w:rFonts w:ascii="Times New Roman" w:hAnsi="Times New Roman" w:cs="Times New Roman"/>
          <w:sz w:val="20"/>
          <w:szCs w:val="20"/>
          <w:shd w:val="clear" w:color="auto" w:fill="FFFFFF"/>
        </w:rPr>
        <w:br/>
      </w:r>
      <w:hyperlink r:id="rId5" w:history="1">
        <w:r w:rsidRPr="005558CB">
          <w:rPr>
            <w:rStyle w:val="Hyperlink"/>
            <w:rFonts w:ascii="Times New Roman" w:hAnsi="Times New Roman" w:cs="Times New Roman"/>
            <w:color w:val="auto"/>
            <w:sz w:val="20"/>
            <w:szCs w:val="20"/>
            <w:u w:val="none"/>
            <w:shd w:val="clear" w:color="auto" w:fill="FFFFFF"/>
          </w:rPr>
          <w:t>http://ucdnasgrads.weebly.com/symposium2014.html</w:t>
        </w:r>
      </w:hyperlink>
      <w:hyperlink r:id="rId6" w:history="1"/>
      <w:r w:rsidRPr="005558CB">
        <w:rPr>
          <w:rFonts w:ascii="Times New Roman" w:hAnsi="Times New Roman" w:cs="Times New Roman"/>
          <w:sz w:val="20"/>
          <w:szCs w:val="20"/>
        </w:rPr>
        <w:t xml:space="preserve"> </w:t>
      </w:r>
    </w:p>
    <w:p w:rsidR="00B54B28" w:rsidRDefault="00B54B28" w:rsidP="001A4D17">
      <w:pPr>
        <w:rPr>
          <w:rFonts w:ascii="Times New Roman" w:hAnsi="Times New Roman" w:cs="Times New Roman"/>
          <w:sz w:val="20"/>
          <w:szCs w:val="20"/>
        </w:rPr>
      </w:pPr>
    </w:p>
    <w:p w:rsidR="00B54B28" w:rsidRPr="00B54B28" w:rsidRDefault="00B54B28" w:rsidP="00B54B28">
      <w:pPr>
        <w:shd w:val="clear" w:color="auto" w:fill="FFFFFF"/>
        <w:spacing w:after="0" w:line="240" w:lineRule="auto"/>
        <w:jc w:val="center"/>
        <w:outlineLvl w:val="1"/>
        <w:rPr>
          <w:rFonts w:ascii="Arial" w:eastAsia="Times New Roman" w:hAnsi="Arial" w:cs="Arial"/>
          <w:b/>
          <w:bCs/>
          <w:color w:val="555555"/>
          <w:sz w:val="27"/>
          <w:szCs w:val="27"/>
        </w:rPr>
      </w:pPr>
      <w:r w:rsidRPr="00B54B28">
        <w:rPr>
          <w:rFonts w:ascii="Arial" w:eastAsia="Times New Roman" w:hAnsi="Arial" w:cs="Arial"/>
          <w:b/>
          <w:bCs/>
          <w:color w:val="181A7B"/>
          <w:sz w:val="27"/>
          <w:szCs w:val="27"/>
        </w:rPr>
        <w:t>Please</w:t>
      </w:r>
      <w:r w:rsidRPr="00B54B28">
        <w:rPr>
          <w:rFonts w:ascii="Arial" w:eastAsia="Times New Roman" w:hAnsi="Arial" w:cs="Arial"/>
          <w:b/>
          <w:bCs/>
          <w:color w:val="181A7B"/>
          <w:sz w:val="27"/>
        </w:rPr>
        <w:t> email your completed submission form</w:t>
      </w:r>
      <w:r w:rsidRPr="00B54B28">
        <w:rPr>
          <w:rFonts w:ascii="Arial" w:eastAsia="Times New Roman" w:hAnsi="Arial" w:cs="Arial"/>
          <w:b/>
          <w:bCs/>
          <w:color w:val="181A7B"/>
          <w:sz w:val="27"/>
          <w:szCs w:val="27"/>
        </w:rPr>
        <w:t> to </w:t>
      </w:r>
      <w:r w:rsidRPr="00B54B28">
        <w:rPr>
          <w:rFonts w:ascii="Arial" w:eastAsia="Times New Roman" w:hAnsi="Arial" w:cs="Arial"/>
          <w:b/>
          <w:bCs/>
          <w:color w:val="181A7B"/>
          <w:sz w:val="27"/>
          <w:szCs w:val="27"/>
          <w:u w:val="single"/>
        </w:rPr>
        <w:t>vdesquivido@ucdavis.edu</w:t>
      </w:r>
      <w:r w:rsidRPr="00B54B28">
        <w:rPr>
          <w:rFonts w:ascii="Arial" w:eastAsia="Times New Roman" w:hAnsi="Arial" w:cs="Arial"/>
          <w:b/>
          <w:bCs/>
          <w:color w:val="181A7B"/>
          <w:sz w:val="27"/>
          <w:szCs w:val="27"/>
        </w:rPr>
        <w:t> by </w:t>
      </w:r>
      <w:r w:rsidRPr="00B54B28">
        <w:rPr>
          <w:rFonts w:ascii="Arial" w:eastAsia="Times New Roman" w:hAnsi="Arial" w:cs="Arial"/>
          <w:b/>
          <w:bCs/>
          <w:color w:val="181A7B"/>
          <w:sz w:val="27"/>
        </w:rPr>
        <w:t>February 14, 2014.</w:t>
      </w:r>
      <w:r w:rsidRPr="00B54B28">
        <w:rPr>
          <w:rFonts w:ascii="Arial" w:eastAsia="Times New Roman" w:hAnsi="Arial" w:cs="Arial"/>
          <w:b/>
          <w:bCs/>
          <w:color w:val="181A7B"/>
          <w:sz w:val="27"/>
          <w:szCs w:val="27"/>
        </w:rPr>
        <w:t> </w:t>
      </w:r>
    </w:p>
    <w:p w:rsidR="00B54B28" w:rsidRPr="005558CB" w:rsidRDefault="00B54B28" w:rsidP="001A4D17">
      <w:pPr>
        <w:rPr>
          <w:rFonts w:ascii="Times New Roman" w:hAnsi="Times New Roman" w:cs="Times New Roman"/>
          <w:sz w:val="20"/>
          <w:szCs w:val="20"/>
          <w:shd w:val="clear" w:color="auto" w:fill="FFFFFF"/>
        </w:rPr>
      </w:pPr>
    </w:p>
    <w:sectPr w:rsidR="00B54B28" w:rsidRPr="005558CB" w:rsidSect="001A4D17">
      <w:pgSz w:w="12240" w:h="15840"/>
      <w:pgMar w:top="36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4D17"/>
    <w:rsid w:val="001A4D17"/>
    <w:rsid w:val="003A461A"/>
    <w:rsid w:val="00443E21"/>
    <w:rsid w:val="005558CB"/>
    <w:rsid w:val="00B54B28"/>
    <w:rsid w:val="00FB5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2B"/>
  </w:style>
  <w:style w:type="paragraph" w:styleId="Heading2">
    <w:name w:val="heading 2"/>
    <w:basedOn w:val="Normal"/>
    <w:link w:val="Heading2Char"/>
    <w:uiPriority w:val="9"/>
    <w:qFormat/>
    <w:rsid w:val="001A4D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4D17"/>
  </w:style>
  <w:style w:type="character" w:styleId="Strong">
    <w:name w:val="Strong"/>
    <w:basedOn w:val="DefaultParagraphFont"/>
    <w:uiPriority w:val="22"/>
    <w:qFormat/>
    <w:rsid w:val="001A4D17"/>
    <w:rPr>
      <w:b/>
      <w:bCs/>
    </w:rPr>
  </w:style>
  <w:style w:type="character" w:styleId="Hyperlink">
    <w:name w:val="Hyperlink"/>
    <w:basedOn w:val="DefaultParagraphFont"/>
    <w:uiPriority w:val="99"/>
    <w:semiHidden/>
    <w:unhideWhenUsed/>
    <w:rsid w:val="001A4D17"/>
    <w:rPr>
      <w:color w:val="0000FF"/>
      <w:u w:val="single"/>
    </w:rPr>
  </w:style>
  <w:style w:type="character" w:customStyle="1" w:styleId="Heading2Char">
    <w:name w:val="Heading 2 Char"/>
    <w:basedOn w:val="DefaultParagraphFont"/>
    <w:link w:val="Heading2"/>
    <w:uiPriority w:val="9"/>
    <w:rsid w:val="001A4D17"/>
    <w:rPr>
      <w:rFonts w:ascii="Times New Roman" w:eastAsia="Times New Roman" w:hAnsi="Times New Roman" w:cs="Times New Roman"/>
      <w:b/>
      <w:bCs/>
      <w:sz w:val="36"/>
      <w:szCs w:val="36"/>
    </w:rPr>
  </w:style>
  <w:style w:type="character" w:styleId="Emphasis">
    <w:name w:val="Emphasis"/>
    <w:basedOn w:val="DefaultParagraphFont"/>
    <w:uiPriority w:val="20"/>
    <w:qFormat/>
    <w:rsid w:val="001A4D17"/>
    <w:rPr>
      <w:i/>
      <w:iCs/>
    </w:rPr>
  </w:style>
</w:styles>
</file>

<file path=word/webSettings.xml><?xml version="1.0" encoding="utf-8"?>
<w:webSettings xmlns:r="http://schemas.openxmlformats.org/officeDocument/2006/relationships" xmlns:w="http://schemas.openxmlformats.org/wordprocessingml/2006/main">
  <w:divs>
    <w:div w:id="797407211">
      <w:bodyDiv w:val="1"/>
      <w:marLeft w:val="0"/>
      <w:marRight w:val="0"/>
      <w:marTop w:val="0"/>
      <w:marBottom w:val="0"/>
      <w:divBdr>
        <w:top w:val="none" w:sz="0" w:space="0" w:color="auto"/>
        <w:left w:val="none" w:sz="0" w:space="0" w:color="auto"/>
        <w:bottom w:val="none" w:sz="0" w:space="0" w:color="auto"/>
        <w:right w:val="none" w:sz="0" w:space="0" w:color="auto"/>
      </w:divBdr>
    </w:div>
    <w:div w:id="95009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cdnasgrads.weebly.com/grad-symposium.html" TargetMode="External"/><Relationship Id="rId5" Type="http://schemas.openxmlformats.org/officeDocument/2006/relationships/hyperlink" Target="http://ucdnasgrads.weebly.com/symposium2014.html" TargetMode="External"/><Relationship Id="rId4" Type="http://schemas.openxmlformats.org/officeDocument/2006/relationships/hyperlink" Target="http://cru.ucdavis.edu/content.cfm?content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583</Words>
  <Characters>3325</Characters>
  <Application>Microsoft Office Word</Application>
  <DocSecurity>0</DocSecurity>
  <Lines>27</Lines>
  <Paragraphs>7</Paragraphs>
  <ScaleCrop>false</ScaleCrop>
  <Company>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2014-01-10T18:19:00Z</dcterms:created>
  <dcterms:modified xsi:type="dcterms:W3CDTF">2014-01-10T19:01:00Z</dcterms:modified>
</cp:coreProperties>
</file>